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1AFE401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5</w:t>
            </w:r>
            <w:r w:rsidR="00DC22E2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9291DBD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6A4E93">
              <w:rPr>
                <w:rFonts w:ascii="Cambria" w:hAnsi="Cambria"/>
                <w:lang w:val="sr-Cyrl-RS" w:eastAsia="sr-Latn-CS"/>
              </w:rPr>
              <w:t>7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6A4E93">
              <w:rPr>
                <w:rFonts w:ascii="Cambria" w:hAnsi="Cambria"/>
                <w:lang w:val="sr-Cyrl-RS" w:eastAsia="sr-Latn-CS"/>
              </w:rPr>
              <w:t>Друштво социјалистичке Југославије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54F73F" w:rsidR="00BA2034" w:rsidRPr="00394815" w:rsidRDefault="006A4E9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307E11CF" w:rsidR="00825BEF" w:rsidRPr="006A6C5B" w:rsidRDefault="006A4E93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</w:t>
            </w:r>
            <w:r w:rsidRPr="006A4E93">
              <w:rPr>
                <w:rFonts w:ascii="Cambria" w:hAnsi="Cambria"/>
                <w:lang w:val="sr-Cyrl-RS"/>
              </w:rPr>
              <w:t xml:space="preserve"> са привредним развојем социјалистичке Југославије </w:t>
            </w:r>
            <w:r>
              <w:rPr>
                <w:rFonts w:ascii="Cambria" w:hAnsi="Cambria"/>
                <w:lang w:val="sr-Cyrl-RS"/>
              </w:rPr>
              <w:t>и са</w:t>
            </w:r>
            <w:r w:rsidRPr="006A4E93">
              <w:rPr>
                <w:rFonts w:ascii="Cambria" w:hAnsi="Cambria"/>
                <w:lang w:val="sr-Cyrl-RS"/>
              </w:rPr>
              <w:t xml:space="preserve"> развојем школства, уметности, музике и спорта након Другог светског рата.</w:t>
            </w:r>
          </w:p>
        </w:tc>
      </w:tr>
      <w:tr w:rsidR="00BA2034" w:rsidRPr="00BA2034" w14:paraId="00A3F40D" w14:textId="77777777" w:rsidTr="00C06FD4">
        <w:trPr>
          <w:trHeight w:val="11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9E6A15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9E6A15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23D925AB" w14:textId="3A063C69" w:rsidR="00E21B9C" w:rsidRPr="00E21B9C" w:rsidRDefault="00E21B9C" w:rsidP="00C06FD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E21B9C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E21B9C">
              <w:rPr>
                <w:rFonts w:ascii="Cambria" w:hAnsi="Cambria"/>
                <w:lang w:val="sr-Cyrl-RS"/>
              </w:rPr>
              <w:t xml:space="preserve"> привредни развој Југославије,</w:t>
            </w:r>
          </w:p>
          <w:p w14:paraId="5C86CB0A" w14:textId="7D2C4F6E" w:rsidR="00E21B9C" w:rsidRPr="00E21B9C" w:rsidRDefault="00E21B9C" w:rsidP="00C06FD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E21B9C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E21B9C">
              <w:rPr>
                <w:rFonts w:ascii="Cambria" w:hAnsi="Cambria"/>
                <w:lang w:val="sr-Cyrl-RS"/>
              </w:rPr>
              <w:t xml:space="preserve"> развој школства, уметности </w:t>
            </w:r>
            <w:r>
              <w:rPr>
                <w:rFonts w:ascii="Cambria" w:hAnsi="Cambria"/>
                <w:lang w:val="sr-Cyrl-RS"/>
              </w:rPr>
              <w:t xml:space="preserve">музике </w:t>
            </w:r>
            <w:r w:rsidRPr="00E21B9C">
              <w:rPr>
                <w:rFonts w:ascii="Cambria" w:hAnsi="Cambria"/>
                <w:lang w:val="sr-Cyrl-RS"/>
              </w:rPr>
              <w:t>и спорта,</w:t>
            </w:r>
          </w:p>
          <w:p w14:paraId="00A3F40C" w14:textId="4656215F" w:rsidR="00C06FD4" w:rsidRPr="00C06FD4" w:rsidRDefault="00E21B9C" w:rsidP="00C06FD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 w:rsidRPr="00E21B9C">
              <w:rPr>
                <w:rFonts w:ascii="Cambria" w:hAnsi="Cambria"/>
                <w:lang w:val="sr-Cyrl-RS"/>
              </w:rPr>
              <w:t>спров</w:t>
            </w:r>
            <w:r w:rsidR="00C06FD4">
              <w:rPr>
                <w:rFonts w:ascii="Cambria" w:hAnsi="Cambria"/>
                <w:lang w:val="sr-Cyrl-RS"/>
              </w:rPr>
              <w:t>еду</w:t>
            </w:r>
            <w:r w:rsidRPr="00E21B9C">
              <w:rPr>
                <w:rFonts w:ascii="Cambria" w:hAnsi="Cambria"/>
                <w:lang w:val="sr-Cyrl-RS"/>
              </w:rPr>
              <w:t xml:space="preserve"> и презентуј</w:t>
            </w:r>
            <w:r w:rsidR="00C06FD4">
              <w:rPr>
                <w:rFonts w:ascii="Cambria" w:hAnsi="Cambria"/>
                <w:lang w:val="sr-Cyrl-RS"/>
              </w:rPr>
              <w:t xml:space="preserve">у </w:t>
            </w:r>
            <w:r w:rsidRPr="00E21B9C">
              <w:rPr>
                <w:rFonts w:ascii="Cambria" w:hAnsi="Cambria"/>
                <w:lang w:val="sr-Cyrl-RS"/>
              </w:rPr>
              <w:t>резултате истраживања.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31579B29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  <w:r w:rsidR="008B6B91">
              <w:rPr>
                <w:rFonts w:ascii="Cambria" w:hAnsi="Cambria"/>
                <w:lang w:val="sr-Cyrl-RS"/>
              </w:rPr>
              <w:t xml:space="preserve"> и групни рад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20070228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8B6B91">
              <w:rPr>
                <w:rFonts w:ascii="Cambria" w:hAnsi="Cambria"/>
                <w:lang w:val="sr-Cyrl-RS"/>
              </w:rPr>
              <w:t>илустративна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348DF7A3" w:rsidR="004E2732" w:rsidRPr="008B6B91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E6A15">
              <w:rPr>
                <w:rFonts w:ascii="Cambria" w:hAnsi="Cambria"/>
                <w:lang w:val="sr-Cyrl-RS" w:eastAsia="sr-Latn-CS"/>
              </w:rPr>
              <w:t>ППТ</w:t>
            </w:r>
            <w:r w:rsidR="008B6B91">
              <w:rPr>
                <w:rFonts w:ascii="Cambria" w:hAnsi="Cambria"/>
                <w:lang w:val="sr-Latn-RS" w:eastAsia="sr-Latn-CS"/>
              </w:rPr>
              <w:t xml:space="preserve"> </w:t>
            </w:r>
            <w:r w:rsidR="008B6B91">
              <w:rPr>
                <w:rFonts w:ascii="Cambria" w:hAnsi="Cambria"/>
                <w:lang w:val="sr-Cyrl-RS" w:eastAsia="sr-Latn-CS"/>
              </w:rPr>
              <w:t>презентације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4561E85A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9E6A15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BDF3245" w:rsidR="004E2732" w:rsidRPr="008B6B91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  <w:r w:rsidR="008B6B91">
              <w:rPr>
                <w:rFonts w:ascii="Cambria" w:hAnsi="Cambria"/>
                <w:lang w:val="sr-Cyrl-RS"/>
              </w:rPr>
              <w:t>, дигитална компетенција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3385C452" w14:textId="40AF5A0B" w:rsidR="006A4E9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на овом часу </w:t>
            </w:r>
            <w:r w:rsidR="006A4E93">
              <w:rPr>
                <w:rFonts w:ascii="Cambria" w:hAnsi="Cambria"/>
                <w:lang w:val="sr-Cyrl-RS" w:eastAsia="sr-Latn-CS"/>
              </w:rPr>
              <w:t>упознати са привредним развојем социјалистичке Југославије као и развојем школства, уметности, музике и спорта након Другог светског рата.</w:t>
            </w:r>
          </w:p>
          <w:p w14:paraId="1E452368" w14:textId="77777777" w:rsidR="006A4E93" w:rsidRDefault="006A4E93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5077E8D0" w14:textId="2DC94ABE" w:rsidR="00BF6423" w:rsidRDefault="00BF6423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Ученици су на претходном часу подељени на групе и добили теме за истраживачке задатке. </w:t>
            </w:r>
          </w:p>
          <w:p w14:paraId="096DD4D4" w14:textId="250C3A0C" w:rsidR="006A4E93" w:rsidRDefault="006A4E93" w:rsidP="006A4E93">
            <w:pPr>
              <w:numPr>
                <w:ilvl w:val="0"/>
                <w:numId w:val="16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 xml:space="preserve">прва група – Привредни развој социјалистичке Југославије, </w:t>
            </w:r>
          </w:p>
          <w:p w14:paraId="558A706E" w14:textId="07E60099" w:rsidR="006A4E93" w:rsidRDefault="006A4E93" w:rsidP="006A4E93">
            <w:pPr>
              <w:numPr>
                <w:ilvl w:val="0"/>
                <w:numId w:val="16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 xml:space="preserve">друга група – Школство у послератној Југославији, </w:t>
            </w:r>
          </w:p>
          <w:p w14:paraId="3B080B43" w14:textId="123C7BF4" w:rsidR="006A4E93" w:rsidRDefault="006A4E93" w:rsidP="006A4E93">
            <w:pPr>
              <w:numPr>
                <w:ilvl w:val="0"/>
                <w:numId w:val="16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>трећа група - Уметност послератне Југославије,</w:t>
            </w:r>
          </w:p>
          <w:p w14:paraId="3EA4D5B1" w14:textId="13711F66" w:rsidR="006A4E93" w:rsidRDefault="006A4E93" w:rsidP="006A4E93">
            <w:pPr>
              <w:numPr>
                <w:ilvl w:val="0"/>
                <w:numId w:val="16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>четврта груп</w:t>
            </w:r>
            <w:r w:rsidR="006F03E3">
              <w:rPr>
                <w:rFonts w:ascii="Cambria" w:eastAsia="Calibri" w:hAnsi="Cambria"/>
                <w:lang w:val="sr-Cyrl-RS" w:eastAsia="sr-Latn-CS"/>
              </w:rPr>
              <w:t>а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- Музика послератне</w:t>
            </w:r>
            <w:r w:rsidR="00DB01D2"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>
              <w:rPr>
                <w:rFonts w:ascii="Cambria" w:eastAsia="Calibri" w:hAnsi="Cambria"/>
                <w:lang w:val="sr-Cyrl-RS" w:eastAsia="sr-Latn-CS"/>
              </w:rPr>
              <w:t>Југославије</w:t>
            </w:r>
            <w:r w:rsidR="006F03E3">
              <w:rPr>
                <w:rFonts w:ascii="Cambria" w:eastAsia="Calibri" w:hAnsi="Cambria"/>
                <w:lang w:val="sr-Cyrl-RS" w:eastAsia="sr-Latn-CS"/>
              </w:rPr>
              <w:t>,</w:t>
            </w:r>
          </w:p>
          <w:p w14:paraId="54A6C4A9" w14:textId="26676105" w:rsidR="006A4E93" w:rsidRDefault="006A4E93" w:rsidP="006A4E93">
            <w:pPr>
              <w:numPr>
                <w:ilvl w:val="0"/>
                <w:numId w:val="16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пета група - Спорт у послератној Југославији. </w:t>
            </w:r>
          </w:p>
          <w:p w14:paraId="1CD36DAD" w14:textId="77777777" w:rsidR="006A4E93" w:rsidRDefault="006A4E93" w:rsidP="006A4E93">
            <w:pPr>
              <w:spacing w:line="254" w:lineRule="auto"/>
              <w:ind w:left="360"/>
              <w:contextualSpacing/>
              <w:rPr>
                <w:rFonts w:ascii="Cambria" w:eastAsia="Calibri" w:hAnsi="Cambria"/>
                <w:lang w:val="sr-Cyrl-RS" w:eastAsia="sr-Latn-CS"/>
              </w:rPr>
            </w:pPr>
          </w:p>
          <w:p w14:paraId="762336FF" w14:textId="18BADA6B" w:rsidR="006A4E93" w:rsidRDefault="006A4E93" w:rsidP="006A4E93">
            <w:p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 xml:space="preserve">О теми која им је додељена за истраживање требало је да код куће направе </w:t>
            </w:r>
            <w:r>
              <w:rPr>
                <w:rFonts w:ascii="Cambria" w:eastAsia="Calibri" w:hAnsi="Cambria"/>
                <w:lang w:val="sr-Latn-RS" w:eastAsia="sr-Latn-CS"/>
              </w:rPr>
              <w:t xml:space="preserve">PowerPoint </w:t>
            </w:r>
            <w:r>
              <w:rPr>
                <w:rFonts w:ascii="Cambria" w:eastAsia="Calibri" w:hAnsi="Cambria"/>
                <w:lang w:val="sr-Cyrl-RS" w:eastAsia="sr-Latn-CS"/>
              </w:rPr>
              <w:t>презентацију и да припреме додатни материјал који ће користити приликом презентовања: песме или инсерте из филмова, позоришних представа, утакмица...</w:t>
            </w:r>
          </w:p>
          <w:p w14:paraId="11F213BA" w14:textId="232B54E5" w:rsidR="006A6C5B" w:rsidRPr="006A6C5B" w:rsidRDefault="00BF6423" w:rsidP="006A4E93">
            <w:pPr>
              <w:spacing w:before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најављује презентовање резултата истраживања. 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012ED153" w14:textId="288CEA67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E21B9C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C99ACBD" w14:textId="6DE7BC43" w:rsidR="00EA02E7" w:rsidRDefault="00AC26C0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пушта преко пројектора презентацију о </w:t>
            </w:r>
            <w:r w:rsidR="006A4E93">
              <w:rPr>
                <w:rFonts w:ascii="Cambria" w:hAnsi="Cambria"/>
                <w:lang w:val="sr-Cyrl-RS" w:eastAsia="sr-Latn-CS"/>
              </w:rPr>
              <w:t>привредном развоју Југославије након Другог светског рата</w:t>
            </w:r>
            <w:r>
              <w:rPr>
                <w:rFonts w:ascii="Cambria" w:hAnsi="Cambria"/>
                <w:lang w:val="sr-Cyrl-RS" w:eastAsia="sr-Latn-CS"/>
              </w:rPr>
              <w:t xml:space="preserve"> и позива прву групу да предс</w:t>
            </w:r>
            <w:r w:rsidR="00E21B9C">
              <w:rPr>
                <w:rFonts w:ascii="Cambria" w:hAnsi="Cambria"/>
                <w:lang w:val="sr-Cyrl-RS" w:eastAsia="sr-Latn-CS"/>
              </w:rPr>
              <w:t>та</w:t>
            </w:r>
            <w:r>
              <w:rPr>
                <w:rFonts w:ascii="Cambria" w:hAnsi="Cambria"/>
                <w:lang w:val="sr-Cyrl-RS" w:eastAsia="sr-Latn-CS"/>
              </w:rPr>
              <w:t>ви резу</w:t>
            </w:r>
            <w:r w:rsidR="00E21B9C">
              <w:rPr>
                <w:rFonts w:ascii="Cambria" w:hAnsi="Cambria"/>
                <w:lang w:val="sr-Cyrl-RS" w:eastAsia="sr-Latn-CS"/>
              </w:rPr>
              <w:t>л</w:t>
            </w:r>
            <w:r>
              <w:rPr>
                <w:rFonts w:ascii="Cambria" w:hAnsi="Cambria"/>
                <w:lang w:val="sr-Cyrl-RS" w:eastAsia="sr-Latn-CS"/>
              </w:rPr>
              <w:t xml:space="preserve">тате истраживања осталим </w:t>
            </w:r>
            <w:r>
              <w:rPr>
                <w:rFonts w:ascii="Cambria" w:hAnsi="Cambria"/>
                <w:lang w:val="sr-Cyrl-RS" w:eastAsia="sr-Latn-CS"/>
              </w:rPr>
              <w:lastRenderedPageBreak/>
              <w:t xml:space="preserve">ученицима. </w:t>
            </w:r>
            <w:r w:rsidR="00490DBC">
              <w:rPr>
                <w:rFonts w:ascii="Cambria" w:hAnsi="Cambria"/>
                <w:lang w:val="sr-Cyrl-RS" w:eastAsia="sr-Latn-CS"/>
              </w:rPr>
              <w:t xml:space="preserve">Затим ученици друге групе представљају резултате свог истраживања о </w:t>
            </w:r>
            <w:r w:rsidR="006A4E93">
              <w:rPr>
                <w:rFonts w:ascii="Cambria" w:hAnsi="Cambria"/>
                <w:lang w:val="sr-Cyrl-RS" w:eastAsia="sr-Latn-CS"/>
              </w:rPr>
              <w:t xml:space="preserve">развоју школства у послератној Југославији </w:t>
            </w:r>
            <w:r w:rsidR="00490DBC">
              <w:rPr>
                <w:rFonts w:ascii="Cambria" w:hAnsi="Cambria"/>
                <w:lang w:val="sr-Cyrl-RS" w:eastAsia="sr-Latn-CS"/>
              </w:rPr>
              <w:t>и так</w:t>
            </w:r>
            <w:r w:rsidR="00CC767D">
              <w:rPr>
                <w:rFonts w:ascii="Cambria" w:hAnsi="Cambria"/>
                <w:lang w:val="sr-Cyrl-RS" w:eastAsia="sr-Latn-CS"/>
              </w:rPr>
              <w:t>о</w:t>
            </w:r>
            <w:r w:rsidR="00490DBC">
              <w:rPr>
                <w:rFonts w:ascii="Cambria" w:hAnsi="Cambria"/>
                <w:lang w:val="sr-Cyrl-RS" w:eastAsia="sr-Latn-CS"/>
              </w:rPr>
              <w:t xml:space="preserve"> редом док све групе не презентују своје радове. </w:t>
            </w:r>
          </w:p>
          <w:p w14:paraId="25327673" w14:textId="2666793A" w:rsidR="006A4E93" w:rsidRDefault="006A4E93" w:rsidP="006A4E93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ученике током излагања прати, допуњује и исправ</w:t>
            </w:r>
            <w:r w:rsidR="00E21B9C">
              <w:rPr>
                <w:rFonts w:ascii="Cambria" w:hAnsi="Cambria"/>
                <w:lang w:val="sr-Cyrl-RS" w:eastAsia="sr-Latn-CS"/>
              </w:rPr>
              <w:t>љ</w:t>
            </w:r>
            <w:r>
              <w:rPr>
                <w:rFonts w:ascii="Cambria" w:hAnsi="Cambria"/>
                <w:lang w:val="sr-Cyrl-RS" w:eastAsia="sr-Latn-CS"/>
              </w:rPr>
              <w:t>а уколико је потребно.</w:t>
            </w:r>
          </w:p>
          <w:p w14:paraId="2E64DC2D" w14:textId="7979133D" w:rsidR="00490DBC" w:rsidRDefault="00490DBC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</w:t>
            </w:r>
            <w:r w:rsidR="00CC767D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 xml:space="preserve">ници износе своја мишљења о </w:t>
            </w:r>
            <w:r w:rsidR="00E21B9C">
              <w:rPr>
                <w:rFonts w:ascii="Cambria" w:hAnsi="Cambria"/>
                <w:lang w:val="sr-Cyrl-RS" w:eastAsia="sr-Latn-CS"/>
              </w:rPr>
              <w:t>темама са које су истраживали и презентовали и постављају питања ако имају нек</w:t>
            </w:r>
            <w:r w:rsidR="00CC767D">
              <w:rPr>
                <w:rFonts w:ascii="Cambria" w:hAnsi="Cambria"/>
                <w:lang w:val="sr-Cyrl-RS" w:eastAsia="sr-Latn-CS"/>
              </w:rPr>
              <w:t>и</w:t>
            </w:r>
            <w:r w:rsidR="00E21B9C">
              <w:rPr>
                <w:rFonts w:ascii="Cambria" w:hAnsi="Cambria"/>
                <w:lang w:val="sr-Cyrl-RS" w:eastAsia="sr-Latn-CS"/>
              </w:rPr>
              <w:t xml:space="preserve">х недоумица. Коментаришу приказане </w:t>
            </w:r>
            <w:r>
              <w:rPr>
                <w:rFonts w:ascii="Cambria" w:hAnsi="Cambria"/>
                <w:lang w:val="sr-Cyrl-RS" w:eastAsia="sr-Latn-CS"/>
              </w:rPr>
              <w:t>пр</w:t>
            </w:r>
            <w:r w:rsidR="00CC767D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>зентациј</w:t>
            </w:r>
            <w:r w:rsidR="00E21B9C">
              <w:rPr>
                <w:rFonts w:ascii="Cambria" w:hAnsi="Cambria"/>
                <w:lang w:val="sr-Cyrl-RS" w:eastAsia="sr-Latn-CS"/>
              </w:rPr>
              <w:t xml:space="preserve">е </w:t>
            </w:r>
            <w:r>
              <w:rPr>
                <w:rFonts w:ascii="Cambria" w:hAnsi="Cambria"/>
                <w:lang w:val="sr-Cyrl-RS" w:eastAsia="sr-Latn-CS"/>
              </w:rPr>
              <w:t xml:space="preserve">и бирају најуспешнију. </w:t>
            </w:r>
          </w:p>
          <w:p w14:paraId="6036D8B1" w14:textId="6A212131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E21B9C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FD2A805" w14:textId="34E3FFC0" w:rsidR="00E21B9C" w:rsidRDefault="00E21B9C" w:rsidP="008B6B9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21B9C">
              <w:rPr>
                <w:rFonts w:ascii="Cambria" w:hAnsi="Cambria"/>
                <w:lang w:val="sr-Cyrl-RS" w:eastAsia="sr-Latn-CS"/>
              </w:rPr>
              <w:t xml:space="preserve">Наставник позива ученик да редом усмено одговоре на питања у одељку </w:t>
            </w:r>
            <w:r w:rsidRPr="00CC767D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Pr="00E21B9C"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CC767D">
              <w:rPr>
                <w:rFonts w:ascii="Cambria" w:hAnsi="Cambria"/>
                <w:b/>
                <w:bCs/>
                <w:lang w:val="sr-Cyrl-RS" w:eastAsia="sr-Latn-CS"/>
              </w:rPr>
              <w:t>страни 187</w:t>
            </w:r>
            <w:r w:rsidRPr="00E21B9C">
              <w:rPr>
                <w:rFonts w:ascii="Cambria" w:hAnsi="Cambria"/>
                <w:lang w:val="sr-Cyrl-RS" w:eastAsia="sr-Latn-CS"/>
              </w:rPr>
              <w:t xml:space="preserve"> уџбеника.</w:t>
            </w:r>
          </w:p>
          <w:p w14:paraId="00A3F429" w14:textId="4CD11818" w:rsidR="00F97391" w:rsidRPr="00174860" w:rsidRDefault="008B6B91" w:rsidP="008B6B9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8B6B91">
              <w:rPr>
                <w:rFonts w:ascii="Cambria" w:hAnsi="Cambria"/>
                <w:lang w:val="sr-Cyrl-RS" w:eastAsia="sr-Latn-CS"/>
              </w:rPr>
              <w:t xml:space="preserve">Похваљује активност и залагање </w:t>
            </w:r>
            <w:r>
              <w:rPr>
                <w:rFonts w:ascii="Cambria" w:hAnsi="Cambria"/>
                <w:lang w:val="sr-Cyrl-RS" w:eastAsia="sr-Latn-CS"/>
              </w:rPr>
              <w:t>ученика</w:t>
            </w:r>
            <w:r w:rsidRPr="008B6B91">
              <w:rPr>
                <w:rFonts w:ascii="Cambria" w:hAnsi="Cambria"/>
                <w:lang w:val="sr-Cyrl-RS" w:eastAsia="sr-Latn-CS"/>
              </w:rPr>
              <w:t xml:space="preserve">, а нарочито </w:t>
            </w:r>
            <w:r>
              <w:rPr>
                <w:rFonts w:ascii="Cambria" w:hAnsi="Cambria"/>
                <w:lang w:val="sr-Cyrl-RS" w:eastAsia="sr-Latn-CS"/>
              </w:rPr>
              <w:t>оне</w:t>
            </w:r>
            <w:r w:rsidRPr="008B6B91">
              <w:rPr>
                <w:rFonts w:ascii="Cambria" w:hAnsi="Cambria"/>
                <w:lang w:val="sr-Cyrl-RS" w:eastAsia="sr-Latn-CS"/>
              </w:rPr>
              <w:t xml:space="preserve"> </w:t>
            </w:r>
            <w:r w:rsidR="00E21B9C">
              <w:rPr>
                <w:rFonts w:ascii="Cambria" w:hAnsi="Cambria"/>
                <w:lang w:val="sr-Cyrl-RS" w:eastAsia="sr-Latn-CS"/>
              </w:rPr>
              <w:t>чија је презентација била најуспешнија</w:t>
            </w:r>
            <w:r w:rsidRPr="008B6B91">
              <w:rPr>
                <w:rFonts w:ascii="Cambria" w:hAnsi="Cambria"/>
                <w:lang w:val="sr-Cyrl-RS" w:eastAsia="sr-Latn-CS"/>
              </w:rPr>
              <w:t xml:space="preserve">. 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8E3570B" w14:textId="72B45238" w:rsidR="002C2645" w:rsidRPr="00091188" w:rsidRDefault="00174860" w:rsidP="00091188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p w14:paraId="448F3D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63DF94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290F40E" w14:textId="0E8DA97E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DEFA012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5929E" w14:textId="77777777" w:rsidR="001D1D14" w:rsidRDefault="001D1D14" w:rsidP="00E212C9">
      <w:r>
        <w:separator/>
      </w:r>
    </w:p>
  </w:endnote>
  <w:endnote w:type="continuationSeparator" w:id="0">
    <w:p w14:paraId="6F9DB6AA" w14:textId="77777777" w:rsidR="001D1D14" w:rsidRDefault="001D1D14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91BF4" w14:textId="77777777" w:rsidR="001D1D14" w:rsidRDefault="001D1D14" w:rsidP="00E212C9">
      <w:r>
        <w:separator/>
      </w:r>
    </w:p>
  </w:footnote>
  <w:footnote w:type="continuationSeparator" w:id="0">
    <w:p w14:paraId="69E14B65" w14:textId="77777777" w:rsidR="001D1D14" w:rsidRDefault="001D1D14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8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4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12"/>
  </w:num>
  <w:num w:numId="6">
    <w:abstractNumId w:val="3"/>
  </w:num>
  <w:num w:numId="7">
    <w:abstractNumId w:val="8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7"/>
  </w:num>
  <w:num w:numId="13">
    <w:abstractNumId w:val="13"/>
  </w:num>
  <w:num w:numId="14">
    <w:abstractNumId w:val="5"/>
  </w:num>
  <w:num w:numId="15">
    <w:abstractNumId w:val="11"/>
  </w:num>
  <w:num w:numId="1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1D14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03E3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E6A15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5AB8"/>
    <w:rsid w:val="00C06FD4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145F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C767D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01D2"/>
    <w:rsid w:val="00DB6696"/>
    <w:rsid w:val="00DB7570"/>
    <w:rsid w:val="00DC21F4"/>
    <w:rsid w:val="00DC22E2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2021-08-17T09:31:00Z</dcterms:created>
  <dcterms:modified xsi:type="dcterms:W3CDTF">2021-08-17T09:31:00Z</dcterms:modified>
</cp:coreProperties>
</file>